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7CC1" w:rsidRDefault="00667CC1" w:rsidP="00B16E9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6"/>
          <w:szCs w:val="16"/>
        </w:rPr>
      </w:pPr>
      <w:bookmarkStart w:id="0" w:name="_GoBack"/>
    </w:p>
    <w:bookmarkEnd w:id="0"/>
    <w:p w:rsidR="00667CC1" w:rsidRDefault="00667CC1" w:rsidP="00B16E9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6"/>
          <w:szCs w:val="16"/>
        </w:rPr>
      </w:pP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16"/>
          <w:szCs w:val="16"/>
        </w:rPr>
      </w:pP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16"/>
          <w:szCs w:val="16"/>
        </w:rPr>
      </w:pPr>
    </w:p>
    <w:p w:rsidR="009B690F" w:rsidRPr="000B472D" w:rsidRDefault="009B690F" w:rsidP="009B690F">
      <w:pPr>
        <w:pStyle w:val="a5"/>
        <w:spacing w:after="120"/>
        <w:rPr>
          <w:rFonts w:ascii="Times New Roman" w:hAnsi="Times New Roman" w:cs="Times New Roman"/>
          <w:sz w:val="28"/>
          <w:szCs w:val="28"/>
        </w:rPr>
      </w:pPr>
      <w:r w:rsidRPr="000B472D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</w:t>
      </w:r>
      <w:r w:rsidR="00A4239A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8521DC">
        <w:rPr>
          <w:rFonts w:ascii="Times New Roman" w:hAnsi="Times New Roman" w:cs="Times New Roman"/>
          <w:sz w:val="28"/>
          <w:szCs w:val="28"/>
        </w:rPr>
        <w:t>3</w:t>
      </w:r>
    </w:p>
    <w:p w:rsidR="00444C18" w:rsidRDefault="00444C18" w:rsidP="00444C18">
      <w:pPr>
        <w:pStyle w:val="a5"/>
        <w:tabs>
          <w:tab w:val="clear" w:pos="4677"/>
          <w:tab w:val="center" w:pos="5245"/>
        </w:tabs>
        <w:spacing w:line="240" w:lineRule="exact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0B472D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B472D">
        <w:rPr>
          <w:rFonts w:ascii="Times New Roman" w:hAnsi="Times New Roman" w:cs="Times New Roman"/>
          <w:sz w:val="28"/>
          <w:szCs w:val="28"/>
        </w:rPr>
        <w:t xml:space="preserve"> ГКУ «Управление по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0B472D">
        <w:rPr>
          <w:rFonts w:ascii="Times New Roman" w:hAnsi="Times New Roman" w:cs="Times New Roman"/>
          <w:sz w:val="28"/>
          <w:szCs w:val="28"/>
        </w:rPr>
        <w:t xml:space="preserve">обеспечению деятельности </w:t>
      </w:r>
    </w:p>
    <w:p w:rsidR="00444C18" w:rsidRDefault="00444C18" w:rsidP="00444C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0B472D">
        <w:rPr>
          <w:rFonts w:ascii="Times New Roman" w:hAnsi="Times New Roman"/>
          <w:sz w:val="28"/>
          <w:szCs w:val="28"/>
        </w:rPr>
        <w:t>Министерства финансов</w:t>
      </w:r>
      <w:r>
        <w:rPr>
          <w:rFonts w:ascii="Times New Roman" w:hAnsi="Times New Roman"/>
          <w:sz w:val="28"/>
          <w:szCs w:val="28"/>
        </w:rPr>
        <w:br/>
        <w:t xml:space="preserve">          </w:t>
      </w:r>
      <w:r w:rsidRPr="000B472D">
        <w:rPr>
          <w:rFonts w:ascii="Times New Roman" w:hAnsi="Times New Roman"/>
          <w:sz w:val="28"/>
          <w:szCs w:val="28"/>
        </w:rPr>
        <w:t xml:space="preserve">Чеченской Республики» </w:t>
      </w:r>
    </w:p>
    <w:p w:rsidR="00444C18" w:rsidRPr="002B5AD0" w:rsidRDefault="00444C18" w:rsidP="00444C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56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2B5AD0">
        <w:rPr>
          <w:rFonts w:ascii="Times New Roman" w:hAnsi="Times New Roman"/>
          <w:bCs/>
          <w:sz w:val="28"/>
          <w:szCs w:val="28"/>
        </w:rPr>
        <w:t xml:space="preserve">от     </w:t>
      </w:r>
      <w:r>
        <w:rPr>
          <w:rFonts w:ascii="Times New Roman" w:hAnsi="Times New Roman"/>
          <w:bCs/>
          <w:sz w:val="28"/>
          <w:szCs w:val="28"/>
        </w:rPr>
        <w:t>26 декабря</w:t>
      </w:r>
      <w:r w:rsidRPr="002B5AD0">
        <w:rPr>
          <w:rFonts w:ascii="Times New Roman" w:hAnsi="Times New Roman"/>
          <w:bCs/>
          <w:sz w:val="28"/>
          <w:szCs w:val="28"/>
        </w:rPr>
        <w:t xml:space="preserve">       №</w:t>
      </w:r>
      <w:r>
        <w:rPr>
          <w:rFonts w:ascii="Times New Roman" w:hAnsi="Times New Roman"/>
          <w:bCs/>
          <w:sz w:val="28"/>
          <w:szCs w:val="28"/>
        </w:rPr>
        <w:t xml:space="preserve"> 91</w:t>
      </w:r>
    </w:p>
    <w:p w:rsidR="009B690F" w:rsidRPr="000B472D" w:rsidRDefault="009B690F" w:rsidP="009B690F">
      <w:pPr>
        <w:pStyle w:val="a5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67CC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B690F" w:rsidRPr="008A59E1" w:rsidRDefault="009B690F" w:rsidP="008A59E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167C5" w:rsidRPr="008521DC" w:rsidRDefault="008A59E1" w:rsidP="008A59E1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8521DC">
        <w:rPr>
          <w:rFonts w:ascii="Times New Roman" w:hAnsi="Times New Roman"/>
          <w:b/>
          <w:sz w:val="28"/>
          <w:szCs w:val="28"/>
        </w:rPr>
        <w:t xml:space="preserve">Состав </w:t>
      </w:r>
    </w:p>
    <w:p w:rsidR="008521DC" w:rsidRPr="008521DC" w:rsidRDefault="008521DC" w:rsidP="008521DC">
      <w:pPr>
        <w:spacing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8521DC">
        <w:rPr>
          <w:rFonts w:ascii="Times New Roman" w:hAnsi="Times New Roman"/>
          <w:b/>
          <w:sz w:val="28"/>
          <w:szCs w:val="28"/>
        </w:rPr>
        <w:t xml:space="preserve"> постоянно действующей комиссии по списанию и консервации морально устаревших, физически изношенных, не пригодных для дальнейшего использования, уничтоженных в ходе чрезвычайных ситуаций, похищенных (угнанных) объектов материального запаса</w:t>
      </w:r>
      <w:r w:rsidR="00901A88">
        <w:rPr>
          <w:rFonts w:ascii="Times New Roman" w:hAnsi="Times New Roman"/>
          <w:b/>
          <w:sz w:val="28"/>
          <w:szCs w:val="28"/>
        </w:rPr>
        <w:t xml:space="preserve"> и</w:t>
      </w:r>
      <w:r w:rsidRPr="008521DC">
        <w:rPr>
          <w:rFonts w:ascii="Times New Roman" w:hAnsi="Times New Roman"/>
          <w:b/>
          <w:sz w:val="28"/>
          <w:szCs w:val="28"/>
        </w:rPr>
        <w:t xml:space="preserve"> </w:t>
      </w:r>
      <w:r w:rsidR="00901A88">
        <w:rPr>
          <w:rFonts w:ascii="Times New Roman" w:hAnsi="Times New Roman"/>
          <w:b/>
          <w:sz w:val="28"/>
          <w:szCs w:val="28"/>
        </w:rPr>
        <w:t xml:space="preserve">ГСМ, </w:t>
      </w:r>
      <w:r w:rsidRPr="008521DC">
        <w:rPr>
          <w:rFonts w:ascii="Times New Roman" w:hAnsi="Times New Roman"/>
          <w:b/>
          <w:sz w:val="28"/>
          <w:szCs w:val="28"/>
        </w:rPr>
        <w:t xml:space="preserve">находящегося на балансе ГКУ «Управление по обеспечению деятельности Министерства финансов Чеченской Республики» </w:t>
      </w:r>
    </w:p>
    <w:p w:rsidR="008A59E1" w:rsidRPr="008521DC" w:rsidRDefault="008A59E1" w:rsidP="008A59E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A59E1" w:rsidRPr="006167C5" w:rsidRDefault="006167C5" w:rsidP="00A4239A">
      <w:pPr>
        <w:pStyle w:val="a7"/>
        <w:spacing w:after="120" w:line="240" w:lineRule="auto"/>
        <w:ind w:left="284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A59E1" w:rsidRPr="006167C5">
        <w:rPr>
          <w:rFonts w:ascii="Times New Roman" w:hAnsi="Times New Roman"/>
          <w:sz w:val="28"/>
          <w:szCs w:val="28"/>
        </w:rPr>
        <w:t>Читамиров Магомед Усманович</w:t>
      </w:r>
      <w:r w:rsidR="00A4239A">
        <w:rPr>
          <w:rFonts w:ascii="Times New Roman" w:hAnsi="Times New Roman"/>
          <w:sz w:val="28"/>
          <w:szCs w:val="28"/>
        </w:rPr>
        <w:t xml:space="preserve"> </w:t>
      </w:r>
      <w:r w:rsidR="008A59E1" w:rsidRPr="006167C5">
        <w:rPr>
          <w:rFonts w:ascii="Times New Roman" w:hAnsi="Times New Roman"/>
          <w:sz w:val="28"/>
          <w:szCs w:val="28"/>
        </w:rPr>
        <w:t>– заместитель начальника ГКУ «Управление по обеспечению деятельности Министерства финансов Чеченской Республики» – председатель комиссии</w:t>
      </w:r>
    </w:p>
    <w:p w:rsidR="008A59E1" w:rsidRPr="008A59E1" w:rsidRDefault="008A59E1" w:rsidP="00D60C62">
      <w:pPr>
        <w:spacing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A59E1">
        <w:rPr>
          <w:rFonts w:ascii="Times New Roman" w:hAnsi="Times New Roman"/>
          <w:sz w:val="28"/>
          <w:szCs w:val="28"/>
        </w:rPr>
        <w:t>Члены комиссии:</w:t>
      </w:r>
    </w:p>
    <w:p w:rsidR="008A59E1" w:rsidRPr="008A59E1" w:rsidRDefault="008A59E1" w:rsidP="00A4239A">
      <w:pPr>
        <w:spacing w:after="0" w:line="240" w:lineRule="auto"/>
        <w:ind w:left="284" w:firstLine="720"/>
        <w:jc w:val="both"/>
        <w:rPr>
          <w:rFonts w:ascii="Times New Roman" w:hAnsi="Times New Roman"/>
          <w:sz w:val="28"/>
          <w:szCs w:val="28"/>
        </w:rPr>
      </w:pPr>
      <w:r w:rsidRPr="008A59E1">
        <w:rPr>
          <w:rFonts w:ascii="Times New Roman" w:hAnsi="Times New Roman"/>
          <w:sz w:val="28"/>
          <w:szCs w:val="28"/>
        </w:rPr>
        <w:t>Юсупова Марина Абдуллаевна – начальник отдела бухгалтерского учета и отчетности – главный бухгалтер ГКУ «Управление по обеспечению деятельности Министерства финансов Чеченской Республики»;</w:t>
      </w:r>
    </w:p>
    <w:p w:rsidR="008A59E1" w:rsidRPr="008A59E1" w:rsidRDefault="008A59E1" w:rsidP="00A4239A">
      <w:pPr>
        <w:spacing w:after="0" w:line="240" w:lineRule="auto"/>
        <w:ind w:left="284" w:firstLine="720"/>
        <w:jc w:val="both"/>
        <w:rPr>
          <w:rFonts w:ascii="Times New Roman" w:hAnsi="Times New Roman"/>
          <w:sz w:val="28"/>
          <w:szCs w:val="28"/>
        </w:rPr>
      </w:pPr>
      <w:r w:rsidRPr="008A59E1">
        <w:rPr>
          <w:rFonts w:ascii="Times New Roman" w:hAnsi="Times New Roman"/>
          <w:sz w:val="28"/>
          <w:szCs w:val="28"/>
        </w:rPr>
        <w:t>Чапаев Муса Саид-</w:t>
      </w:r>
      <w:proofErr w:type="spellStart"/>
      <w:r w:rsidRPr="008A59E1">
        <w:rPr>
          <w:rFonts w:ascii="Times New Roman" w:hAnsi="Times New Roman"/>
          <w:sz w:val="28"/>
          <w:szCs w:val="28"/>
        </w:rPr>
        <w:t>Саламович</w:t>
      </w:r>
      <w:proofErr w:type="spellEnd"/>
      <w:r w:rsidRPr="008A59E1">
        <w:rPr>
          <w:rFonts w:ascii="Times New Roman" w:hAnsi="Times New Roman"/>
          <w:sz w:val="28"/>
          <w:szCs w:val="28"/>
        </w:rPr>
        <w:t xml:space="preserve"> – начальник отдела</w:t>
      </w:r>
      <w:r>
        <w:rPr>
          <w:rFonts w:ascii="Times New Roman" w:hAnsi="Times New Roman"/>
          <w:sz w:val="28"/>
          <w:szCs w:val="28"/>
        </w:rPr>
        <w:t xml:space="preserve"> хозяйственного обслуживания, эксплуатации зданий и сооружений </w:t>
      </w:r>
      <w:r w:rsidRPr="008A59E1">
        <w:rPr>
          <w:rFonts w:ascii="Times New Roman" w:hAnsi="Times New Roman"/>
          <w:sz w:val="28"/>
          <w:szCs w:val="28"/>
        </w:rPr>
        <w:t>ГКУ «Управление по обеспечению деятельности Министерства финансов Чеченской Республики»;</w:t>
      </w:r>
    </w:p>
    <w:p w:rsidR="008A59E1" w:rsidRPr="008A59E1" w:rsidRDefault="008A59E1" w:rsidP="00A4239A">
      <w:pPr>
        <w:spacing w:after="0" w:line="240" w:lineRule="auto"/>
        <w:ind w:left="284" w:firstLine="720"/>
        <w:jc w:val="both"/>
        <w:rPr>
          <w:rFonts w:ascii="Times New Roman" w:hAnsi="Times New Roman"/>
          <w:sz w:val="28"/>
          <w:szCs w:val="28"/>
        </w:rPr>
      </w:pPr>
      <w:r w:rsidRPr="008A59E1">
        <w:rPr>
          <w:rFonts w:ascii="Times New Roman" w:hAnsi="Times New Roman"/>
          <w:sz w:val="28"/>
          <w:szCs w:val="28"/>
        </w:rPr>
        <w:t xml:space="preserve">Ибаков Рустам Алавдиевич – начальник отдела </w:t>
      </w:r>
      <w:r w:rsidR="006167C5">
        <w:rPr>
          <w:rFonts w:ascii="Times New Roman" w:hAnsi="Times New Roman"/>
          <w:sz w:val="28"/>
          <w:szCs w:val="28"/>
        </w:rPr>
        <w:t>эксплуатации оборудования и телекоммуникаций</w:t>
      </w:r>
      <w:r w:rsidRPr="008A59E1">
        <w:rPr>
          <w:rFonts w:ascii="Times New Roman" w:hAnsi="Times New Roman"/>
          <w:sz w:val="28"/>
          <w:szCs w:val="28"/>
        </w:rPr>
        <w:t xml:space="preserve"> ГКУ «Управление по обеспечению деятельности Министерства финансов Чеченской Республики»;</w:t>
      </w:r>
    </w:p>
    <w:p w:rsidR="008A59E1" w:rsidRPr="008A59E1" w:rsidRDefault="008A59E1" w:rsidP="00A4239A">
      <w:pPr>
        <w:spacing w:after="0" w:line="240" w:lineRule="auto"/>
        <w:ind w:left="284"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A59E1">
        <w:rPr>
          <w:rFonts w:ascii="Times New Roman" w:hAnsi="Times New Roman"/>
          <w:sz w:val="28"/>
          <w:szCs w:val="28"/>
        </w:rPr>
        <w:t>Зукаева</w:t>
      </w:r>
      <w:proofErr w:type="spellEnd"/>
      <w:r w:rsidRPr="008A59E1">
        <w:rPr>
          <w:rFonts w:ascii="Times New Roman" w:hAnsi="Times New Roman"/>
          <w:sz w:val="28"/>
          <w:szCs w:val="28"/>
        </w:rPr>
        <w:t xml:space="preserve"> Зина Магомедовна – консультант отдела бухгалтерского учета </w:t>
      </w:r>
      <w:r w:rsidR="006167C5">
        <w:rPr>
          <w:rFonts w:ascii="Times New Roman" w:hAnsi="Times New Roman"/>
          <w:sz w:val="28"/>
          <w:szCs w:val="28"/>
        </w:rPr>
        <w:br/>
      </w:r>
      <w:r w:rsidRPr="008A59E1">
        <w:rPr>
          <w:rFonts w:ascii="Times New Roman" w:hAnsi="Times New Roman"/>
          <w:sz w:val="28"/>
          <w:szCs w:val="28"/>
        </w:rPr>
        <w:t>и отчетности ГКУ «Управление по обеспечению деятельности Министерства финансов Чеченской Республики»;</w:t>
      </w:r>
    </w:p>
    <w:p w:rsidR="008A59E1" w:rsidRPr="008A59E1" w:rsidRDefault="008A59E1" w:rsidP="00A4239A">
      <w:pPr>
        <w:spacing w:after="0" w:line="240" w:lineRule="auto"/>
        <w:ind w:left="284" w:firstLine="720"/>
        <w:jc w:val="both"/>
        <w:rPr>
          <w:rFonts w:ascii="Times New Roman" w:hAnsi="Times New Roman"/>
          <w:sz w:val="28"/>
          <w:szCs w:val="28"/>
        </w:rPr>
      </w:pPr>
      <w:r w:rsidRPr="008A59E1">
        <w:rPr>
          <w:rFonts w:ascii="Times New Roman" w:hAnsi="Times New Roman"/>
          <w:sz w:val="28"/>
          <w:szCs w:val="28"/>
        </w:rPr>
        <w:t xml:space="preserve">Тукаева Рита Жандаевна – консультант </w:t>
      </w:r>
      <w:r w:rsidR="006167C5">
        <w:rPr>
          <w:rFonts w:ascii="Times New Roman" w:hAnsi="Times New Roman"/>
          <w:sz w:val="28"/>
          <w:szCs w:val="28"/>
        </w:rPr>
        <w:t xml:space="preserve">отдела хозяйственного обслуживания, эксплуатации зданий и сооружений </w:t>
      </w:r>
      <w:r w:rsidRPr="008A59E1">
        <w:rPr>
          <w:rFonts w:ascii="Times New Roman" w:hAnsi="Times New Roman"/>
          <w:sz w:val="28"/>
          <w:szCs w:val="28"/>
        </w:rPr>
        <w:t>ГКУ «Управление по обеспечению деятельности Министерства финансов Чеченской Республики»</w:t>
      </w:r>
      <w:r w:rsidR="00D60C62">
        <w:rPr>
          <w:rFonts w:ascii="Times New Roman" w:hAnsi="Times New Roman"/>
          <w:sz w:val="28"/>
          <w:szCs w:val="28"/>
        </w:rPr>
        <w:t>.</w:t>
      </w:r>
    </w:p>
    <w:p w:rsidR="008A59E1" w:rsidRPr="008A59E1" w:rsidRDefault="008A59E1" w:rsidP="00A4239A">
      <w:p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</w:p>
    <w:p w:rsidR="008A59E1" w:rsidRPr="008A59E1" w:rsidRDefault="008A59E1" w:rsidP="00A4239A">
      <w:p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</w:p>
    <w:p w:rsidR="008A59E1" w:rsidRDefault="008A59E1" w:rsidP="00A4239A">
      <w:pPr>
        <w:spacing w:line="240" w:lineRule="exact"/>
        <w:ind w:left="284"/>
        <w:rPr>
          <w:sz w:val="28"/>
          <w:szCs w:val="28"/>
        </w:rPr>
      </w:pPr>
    </w:p>
    <w:p w:rsidR="008A59E1" w:rsidRDefault="008A59E1" w:rsidP="00A4239A">
      <w:pPr>
        <w:spacing w:line="240" w:lineRule="exact"/>
        <w:ind w:left="284"/>
        <w:rPr>
          <w:sz w:val="28"/>
          <w:szCs w:val="28"/>
        </w:rPr>
      </w:pPr>
    </w:p>
    <w:p w:rsidR="008A59E1" w:rsidRDefault="008A59E1" w:rsidP="00A4239A">
      <w:pPr>
        <w:spacing w:line="240" w:lineRule="exact"/>
        <w:ind w:left="284"/>
        <w:rPr>
          <w:sz w:val="28"/>
          <w:szCs w:val="28"/>
        </w:rPr>
      </w:pPr>
    </w:p>
    <w:p w:rsidR="008A59E1" w:rsidRDefault="008A59E1" w:rsidP="008A59E1">
      <w:pPr>
        <w:spacing w:line="240" w:lineRule="exact"/>
        <w:rPr>
          <w:sz w:val="28"/>
          <w:szCs w:val="28"/>
        </w:rPr>
      </w:pPr>
    </w:p>
    <w:p w:rsidR="009B690F" w:rsidRPr="002A13B1" w:rsidRDefault="009B690F" w:rsidP="00B16E9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sectPr w:rsidR="009B690F" w:rsidRPr="002A13B1" w:rsidSect="00A4239A">
      <w:pgSz w:w="11905" w:h="16838" w:code="9"/>
      <w:pgMar w:top="709" w:right="848" w:bottom="1134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1209A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DDCC9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C74F4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A623D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29851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1BEFA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1F29E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F3219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B824F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F8C2D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20F6170"/>
    <w:multiLevelType w:val="hybridMultilevel"/>
    <w:tmpl w:val="E724E9C6"/>
    <w:lvl w:ilvl="0" w:tplc="96D266D8">
      <w:start w:val="1"/>
      <w:numFmt w:val="decimal"/>
      <w:lvlText w:val="%1."/>
      <w:lvlJc w:val="left"/>
      <w:pPr>
        <w:ind w:left="3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24" w:hanging="360"/>
      </w:pPr>
    </w:lvl>
    <w:lvl w:ilvl="2" w:tplc="0419001B" w:tentative="1">
      <w:start w:val="1"/>
      <w:numFmt w:val="lowerRoman"/>
      <w:lvlText w:val="%3."/>
      <w:lvlJc w:val="right"/>
      <w:pPr>
        <w:ind w:left="4644" w:hanging="180"/>
      </w:pPr>
    </w:lvl>
    <w:lvl w:ilvl="3" w:tplc="0419000F" w:tentative="1">
      <w:start w:val="1"/>
      <w:numFmt w:val="decimal"/>
      <w:lvlText w:val="%4."/>
      <w:lvlJc w:val="left"/>
      <w:pPr>
        <w:ind w:left="5364" w:hanging="360"/>
      </w:pPr>
    </w:lvl>
    <w:lvl w:ilvl="4" w:tplc="04190019" w:tentative="1">
      <w:start w:val="1"/>
      <w:numFmt w:val="lowerLetter"/>
      <w:lvlText w:val="%5."/>
      <w:lvlJc w:val="left"/>
      <w:pPr>
        <w:ind w:left="6084" w:hanging="360"/>
      </w:pPr>
    </w:lvl>
    <w:lvl w:ilvl="5" w:tplc="0419001B" w:tentative="1">
      <w:start w:val="1"/>
      <w:numFmt w:val="lowerRoman"/>
      <w:lvlText w:val="%6."/>
      <w:lvlJc w:val="right"/>
      <w:pPr>
        <w:ind w:left="6804" w:hanging="180"/>
      </w:pPr>
    </w:lvl>
    <w:lvl w:ilvl="6" w:tplc="0419000F" w:tentative="1">
      <w:start w:val="1"/>
      <w:numFmt w:val="decimal"/>
      <w:lvlText w:val="%7."/>
      <w:lvlJc w:val="left"/>
      <w:pPr>
        <w:ind w:left="7524" w:hanging="360"/>
      </w:pPr>
    </w:lvl>
    <w:lvl w:ilvl="7" w:tplc="04190019" w:tentative="1">
      <w:start w:val="1"/>
      <w:numFmt w:val="lowerLetter"/>
      <w:lvlText w:val="%8."/>
      <w:lvlJc w:val="left"/>
      <w:pPr>
        <w:ind w:left="8244" w:hanging="360"/>
      </w:pPr>
    </w:lvl>
    <w:lvl w:ilvl="8" w:tplc="0419001B" w:tentative="1">
      <w:start w:val="1"/>
      <w:numFmt w:val="lowerRoman"/>
      <w:lvlText w:val="%9."/>
      <w:lvlJc w:val="right"/>
      <w:pPr>
        <w:ind w:left="8964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DA3"/>
    <w:rsid w:val="00014746"/>
    <w:rsid w:val="0009581F"/>
    <w:rsid w:val="000A0E33"/>
    <w:rsid w:val="000B51C3"/>
    <w:rsid w:val="0012414E"/>
    <w:rsid w:val="00180B9F"/>
    <w:rsid w:val="001B7152"/>
    <w:rsid w:val="001C712C"/>
    <w:rsid w:val="001D5F74"/>
    <w:rsid w:val="00220624"/>
    <w:rsid w:val="002565A8"/>
    <w:rsid w:val="002846D8"/>
    <w:rsid w:val="002A13B1"/>
    <w:rsid w:val="002F1779"/>
    <w:rsid w:val="00345BA8"/>
    <w:rsid w:val="00357A0C"/>
    <w:rsid w:val="00365901"/>
    <w:rsid w:val="003D6CC9"/>
    <w:rsid w:val="004346C3"/>
    <w:rsid w:val="00444C18"/>
    <w:rsid w:val="00465C85"/>
    <w:rsid w:val="004672C1"/>
    <w:rsid w:val="004E5075"/>
    <w:rsid w:val="005012A5"/>
    <w:rsid w:val="0052747C"/>
    <w:rsid w:val="00574523"/>
    <w:rsid w:val="00580016"/>
    <w:rsid w:val="00596A2A"/>
    <w:rsid w:val="005D1033"/>
    <w:rsid w:val="006167C5"/>
    <w:rsid w:val="00667CC1"/>
    <w:rsid w:val="006A1453"/>
    <w:rsid w:val="006E5E3E"/>
    <w:rsid w:val="007B327E"/>
    <w:rsid w:val="00800A0C"/>
    <w:rsid w:val="0080744C"/>
    <w:rsid w:val="00831C1C"/>
    <w:rsid w:val="008521DC"/>
    <w:rsid w:val="00880C36"/>
    <w:rsid w:val="008A59E1"/>
    <w:rsid w:val="008D64B3"/>
    <w:rsid w:val="008E5E38"/>
    <w:rsid w:val="008F3791"/>
    <w:rsid w:val="00901A88"/>
    <w:rsid w:val="009034B9"/>
    <w:rsid w:val="00903F83"/>
    <w:rsid w:val="00912ADC"/>
    <w:rsid w:val="00925AC6"/>
    <w:rsid w:val="00931BCD"/>
    <w:rsid w:val="00935132"/>
    <w:rsid w:val="00935339"/>
    <w:rsid w:val="009B690F"/>
    <w:rsid w:val="009C3783"/>
    <w:rsid w:val="00A27B9A"/>
    <w:rsid w:val="00A4239A"/>
    <w:rsid w:val="00A452EB"/>
    <w:rsid w:val="00A74CEB"/>
    <w:rsid w:val="00AA23DC"/>
    <w:rsid w:val="00AD2CD6"/>
    <w:rsid w:val="00AF05CB"/>
    <w:rsid w:val="00B01173"/>
    <w:rsid w:val="00B16E9E"/>
    <w:rsid w:val="00BA50CB"/>
    <w:rsid w:val="00BB1B8A"/>
    <w:rsid w:val="00BD4F87"/>
    <w:rsid w:val="00BF3EB1"/>
    <w:rsid w:val="00C2770D"/>
    <w:rsid w:val="00C36B97"/>
    <w:rsid w:val="00C72787"/>
    <w:rsid w:val="00C74C52"/>
    <w:rsid w:val="00C81BFC"/>
    <w:rsid w:val="00C90544"/>
    <w:rsid w:val="00D03367"/>
    <w:rsid w:val="00D4195E"/>
    <w:rsid w:val="00D44DA3"/>
    <w:rsid w:val="00D56CF6"/>
    <w:rsid w:val="00D60C62"/>
    <w:rsid w:val="00D91CC4"/>
    <w:rsid w:val="00D96CAE"/>
    <w:rsid w:val="00DA78B2"/>
    <w:rsid w:val="00DA79C8"/>
    <w:rsid w:val="00DC692B"/>
    <w:rsid w:val="00DD1049"/>
    <w:rsid w:val="00E16418"/>
    <w:rsid w:val="00E1738A"/>
    <w:rsid w:val="00E17C81"/>
    <w:rsid w:val="00E41CDC"/>
    <w:rsid w:val="00E713ED"/>
    <w:rsid w:val="00EA20D8"/>
    <w:rsid w:val="00EC5F37"/>
    <w:rsid w:val="00EE2AA2"/>
    <w:rsid w:val="00F47A74"/>
    <w:rsid w:val="00F5062B"/>
    <w:rsid w:val="00F54BE9"/>
    <w:rsid w:val="00F674C0"/>
    <w:rsid w:val="00FB4385"/>
    <w:rsid w:val="00FC6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C8335D7-4B81-4FBA-A6B7-BD02E2B8C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07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44DA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D44DA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D44DA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D44DA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DocList">
    <w:name w:val="ConsPlusDocList"/>
    <w:uiPriority w:val="99"/>
    <w:rsid w:val="00D44DA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FC665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7C6D"/>
    <w:rPr>
      <w:rFonts w:ascii="Times New Roman" w:hAnsi="Times New Roman"/>
      <w:sz w:val="0"/>
      <w:szCs w:val="0"/>
      <w:lang w:eastAsia="en-US"/>
    </w:rPr>
  </w:style>
  <w:style w:type="paragraph" w:styleId="a5">
    <w:name w:val="header"/>
    <w:basedOn w:val="a"/>
    <w:link w:val="a6"/>
    <w:uiPriority w:val="99"/>
    <w:unhideWhenUsed/>
    <w:rsid w:val="009B690F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9B690F"/>
    <w:rPr>
      <w:rFonts w:ascii="Arial" w:eastAsia="Times New Roman" w:hAnsi="Arial" w:cs="Arial"/>
      <w:sz w:val="24"/>
      <w:szCs w:val="24"/>
    </w:rPr>
  </w:style>
  <w:style w:type="paragraph" w:styleId="a7">
    <w:name w:val="List Paragraph"/>
    <w:basedOn w:val="a"/>
    <w:uiPriority w:val="34"/>
    <w:qFormat/>
    <w:rsid w:val="006167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475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5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Марина Абдуллаевна Юсупова</cp:lastModifiedBy>
  <cp:revision>5</cp:revision>
  <cp:lastPrinted>2018-12-29T05:59:00Z</cp:lastPrinted>
  <dcterms:created xsi:type="dcterms:W3CDTF">2018-02-05T06:54:00Z</dcterms:created>
  <dcterms:modified xsi:type="dcterms:W3CDTF">2018-12-29T06:02:00Z</dcterms:modified>
</cp:coreProperties>
</file>